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042B3" w14:textId="77777777" w:rsidR="008B292A" w:rsidRDefault="008B292A">
      <w:pPr>
        <w:jc w:val="center"/>
        <w:rPr>
          <w:rFonts w:ascii="Helvetica Neue"/>
          <w:sz w:val="28"/>
          <w:szCs w:val="28"/>
        </w:rPr>
      </w:pPr>
    </w:p>
    <w:p w14:paraId="2F5BBBEC" w14:textId="77777777" w:rsidR="008B292A" w:rsidRDefault="008B292A" w:rsidP="007470AF">
      <w:pPr>
        <w:rPr>
          <w:rFonts w:ascii="Helvetica Neue"/>
          <w:sz w:val="28"/>
          <w:szCs w:val="28"/>
        </w:rPr>
      </w:pPr>
    </w:p>
    <w:p w14:paraId="6D451FFA" w14:textId="77777777" w:rsidR="007470AF" w:rsidRDefault="007470AF" w:rsidP="007470AF">
      <w:pPr>
        <w:rPr>
          <w:rFonts w:ascii="Helvetica Neue"/>
          <w:sz w:val="28"/>
          <w:szCs w:val="28"/>
        </w:rPr>
      </w:pPr>
    </w:p>
    <w:p w14:paraId="0FE8B275" w14:textId="77777777" w:rsidR="008B292A" w:rsidRDefault="007470AF">
      <w:pPr>
        <w:jc w:val="center"/>
        <w:rPr>
          <w:rFonts w:ascii="Helvetica Neue"/>
          <w:sz w:val="44"/>
          <w:szCs w:val="44"/>
        </w:rPr>
      </w:pPr>
      <w:r>
        <w:rPr>
          <w:rFonts w:ascii="Helvetica Neue"/>
          <w:b/>
          <w:bCs/>
          <w:sz w:val="34"/>
          <w:szCs w:val="34"/>
        </w:rPr>
        <w:t>TGA Lesson Plan</w:t>
      </w:r>
      <w:r>
        <w:rPr>
          <w:noProof/>
        </w:rPr>
        <w:drawing>
          <wp:anchor distT="57150" distB="57150" distL="57150" distR="57150" simplePos="0" relativeHeight="251659264" behindDoc="0" locked="0" layoutInCell="1" allowOverlap="1" wp14:anchorId="0239CD3F" wp14:editId="7E838FDF">
            <wp:simplePos x="0" y="0"/>
            <wp:positionH relativeFrom="page">
              <wp:posOffset>805905</wp:posOffset>
            </wp:positionH>
            <wp:positionV relativeFrom="page">
              <wp:posOffset>325120</wp:posOffset>
            </wp:positionV>
            <wp:extent cx="1029789" cy="83820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029789" cy="838201"/>
                    </a:xfrm>
                    <a:prstGeom prst="rect">
                      <a:avLst/>
                    </a:prstGeom>
                    <a:ln w="9525" cap="flat">
                      <a:noFill/>
                      <a:round/>
                    </a:ln>
                    <a:effectLst/>
                  </pic:spPr>
                </pic:pic>
              </a:graphicData>
            </a:graphic>
          </wp:anchor>
        </w:drawing>
      </w:r>
      <w:r>
        <w:rPr>
          <w:rFonts w:ascii="Helvetica Neue"/>
          <w:b/>
          <w:bCs/>
          <w:sz w:val="34"/>
          <w:szCs w:val="34"/>
        </w:rPr>
        <w:t>:</w:t>
      </w:r>
      <w:r>
        <w:rPr>
          <w:rFonts w:ascii="Helvetica Neue"/>
          <w:sz w:val="44"/>
          <w:szCs w:val="44"/>
        </w:rPr>
        <w:t xml:space="preserve"> </w:t>
      </w:r>
    </w:p>
    <w:p w14:paraId="6D12F710" w14:textId="77777777" w:rsidR="007470AF" w:rsidRPr="007470AF" w:rsidRDefault="007470AF" w:rsidP="007470AF">
      <w:pPr>
        <w:jc w:val="center"/>
      </w:pPr>
      <w:r>
        <w:rPr>
          <w:rFonts w:ascii="Helvetica Neue"/>
          <w:b/>
          <w:bCs/>
          <w:i/>
          <w:iCs/>
          <w:sz w:val="44"/>
          <w:szCs w:val="44"/>
        </w:rPr>
        <w:t xml:space="preserve">Remembering 9/11 </w:t>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B292A" w14:paraId="2170BD2C"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0B9D025F" w14:textId="77777777" w:rsidR="008B292A" w:rsidRDefault="007470AF">
            <w:pPr>
              <w:pStyle w:val="FreeForm"/>
              <w:spacing w:after="0" w:line="240" w:lineRule="auto"/>
              <w:jc w:val="center"/>
            </w:pPr>
            <w:r>
              <w:rPr>
                <w:rFonts w:ascii="Helvetica Neue"/>
                <w:b/>
                <w:bCs/>
                <w:sz w:val="24"/>
                <w:szCs w:val="24"/>
              </w:rPr>
              <w:t>Created by:  Michael Robinson   Houston High School, Germantown, TN</w:t>
            </w:r>
          </w:p>
        </w:tc>
      </w:tr>
      <w:tr w:rsidR="008B292A" w14:paraId="46056986" w14:textId="77777777">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7D15FF79" w14:textId="77777777" w:rsidR="008B292A" w:rsidRDefault="007470AF">
            <w:pPr>
              <w:pStyle w:val="FreeForm"/>
              <w:spacing w:after="0" w:line="240" w:lineRule="auto"/>
              <w:jc w:val="center"/>
            </w:pPr>
            <w:r>
              <w:rPr>
                <w:rFonts w:ascii="Helvetica Neue"/>
                <w:b/>
                <w:bCs/>
                <w:sz w:val="24"/>
                <w:szCs w:val="24"/>
              </w:rPr>
              <w:t>Grade Level: 11th</w:t>
            </w:r>
          </w:p>
        </w:tc>
        <w:tc>
          <w:tcPr>
            <w:tcW w:w="8395"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FF6B187" w14:textId="77777777" w:rsidR="008B292A" w:rsidRDefault="007470AF">
            <w:pPr>
              <w:pStyle w:val="FreeForm"/>
              <w:spacing w:after="0" w:line="240" w:lineRule="auto"/>
              <w:jc w:val="center"/>
            </w:pPr>
            <w:r>
              <w:rPr>
                <w:rFonts w:ascii="Helvetica Neue"/>
                <w:b/>
                <w:bCs/>
                <w:sz w:val="24"/>
                <w:szCs w:val="24"/>
              </w:rPr>
              <w:t>Course Title: U.S. History and Geography</w:t>
            </w:r>
          </w:p>
        </w:tc>
      </w:tr>
      <w:tr w:rsidR="008B292A" w14:paraId="7E6EA9B1" w14:textId="77777777">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AE1F95" w14:textId="77777777" w:rsidR="008B292A" w:rsidRDefault="007470AF">
            <w:pPr>
              <w:pStyle w:val="FreeForm"/>
              <w:spacing w:after="0" w:line="240" w:lineRule="auto"/>
              <w:jc w:val="center"/>
            </w:pPr>
            <w:r>
              <w:rPr>
                <w:rFonts w:ascii="Helvetica Neue"/>
                <w:b/>
                <w:bCs/>
                <w:sz w:val="24"/>
                <w:szCs w:val="24"/>
              </w:rPr>
              <w:t>State Standard(s)</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FE722B" w14:textId="77777777" w:rsidR="008B292A" w:rsidRDefault="007470AF">
            <w:pPr>
              <w:pStyle w:val="FreeForm"/>
              <w:spacing w:after="0" w:line="240" w:lineRule="auto"/>
            </w:pPr>
            <w:r>
              <w:rPr>
                <w:rFonts w:ascii="Helvetica Neue"/>
                <w:sz w:val="24"/>
                <w:szCs w:val="24"/>
              </w:rPr>
              <w:t>US. 111 - Describe the impact of the September 11, 2001 terrorist attack on the World Trade Center and Pentagon</w:t>
            </w:r>
            <w:r>
              <w:rPr>
                <w:rFonts w:hAnsi="Helvetica Neue"/>
                <w:sz w:val="24"/>
                <w:szCs w:val="24"/>
              </w:rPr>
              <w:t>…</w:t>
            </w:r>
            <w:r>
              <w:rPr>
                <w:rFonts w:hAnsi="Helvetica Neue"/>
                <w:sz w:val="24"/>
                <w:szCs w:val="24"/>
              </w:rPr>
              <w:t xml:space="preserve"> </w:t>
            </w:r>
            <w:r>
              <w:rPr>
                <w:rFonts w:ascii="Helvetica Neue"/>
                <w:sz w:val="24"/>
                <w:szCs w:val="24"/>
              </w:rPr>
              <w:t>(E</w:t>
            </w:r>
            <w:proofErr w:type="gramStart"/>
            <w:r>
              <w:rPr>
                <w:rFonts w:ascii="Helvetica Neue"/>
                <w:sz w:val="24"/>
                <w:szCs w:val="24"/>
              </w:rPr>
              <w:t>,G,H,P</w:t>
            </w:r>
            <w:proofErr w:type="gramEnd"/>
            <w:r>
              <w:rPr>
                <w:rFonts w:ascii="Helvetica Neue"/>
                <w:sz w:val="24"/>
                <w:szCs w:val="24"/>
              </w:rPr>
              <w:t>)</w:t>
            </w:r>
          </w:p>
        </w:tc>
      </w:tr>
      <w:tr w:rsidR="008B292A" w14:paraId="5E92A704" w14:textId="77777777">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70F5D7" w14:textId="77777777" w:rsidR="008B292A" w:rsidRDefault="007470AF">
            <w:pPr>
              <w:pStyle w:val="FreeForm"/>
              <w:spacing w:after="0" w:line="240" w:lineRule="auto"/>
              <w:jc w:val="center"/>
            </w:pPr>
            <w:r>
              <w:rPr>
                <w:rFonts w:ascii="Helvetica Neue"/>
                <w:b/>
                <w:bCs/>
                <w:sz w:val="24"/>
                <w:szCs w:val="24"/>
              </w:rPr>
              <w:t>Time Required</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433C3" w14:textId="77777777" w:rsidR="008B292A" w:rsidRDefault="007470AF">
            <w:pPr>
              <w:pStyle w:val="FreeForm"/>
              <w:spacing w:after="0" w:line="240" w:lineRule="auto"/>
            </w:pPr>
            <w:r>
              <w:rPr>
                <w:rFonts w:ascii="Helvetica Neue"/>
                <w:sz w:val="24"/>
                <w:szCs w:val="24"/>
              </w:rPr>
              <w:t>30-45 minutes</w:t>
            </w:r>
          </w:p>
        </w:tc>
      </w:tr>
      <w:tr w:rsidR="008B292A" w14:paraId="4A6E876F"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3B1E22DD" w14:textId="51BCCD60" w:rsidR="008B292A" w:rsidRDefault="007470AF" w:rsidP="00A1548B">
            <w:pPr>
              <w:jc w:val="center"/>
            </w:pPr>
            <w:bookmarkStart w:id="0" w:name="_GoBack"/>
            <w:r>
              <w:rPr>
                <w:rFonts w:ascii="Helvetica Neue"/>
                <w:b/>
                <w:bCs/>
              </w:rPr>
              <w:t>Slide</w:t>
            </w:r>
          </w:p>
          <w:p w14:paraId="0E2C4D08" w14:textId="77777777" w:rsidR="008B292A" w:rsidRDefault="007470AF" w:rsidP="00A1548B">
            <w:pPr>
              <w:pStyle w:val="FreeForm"/>
              <w:spacing w:after="0" w:line="240" w:lineRule="auto"/>
              <w:jc w:val="center"/>
            </w:pPr>
            <w:r>
              <w:rPr>
                <w:rFonts w:ascii="Helvetica Neue"/>
                <w:b/>
                <w:bCs/>
              </w:rPr>
              <w:t>Number(s)</w:t>
            </w:r>
            <w:bookmarkEnd w:id="0"/>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5493F017" w14:textId="77777777" w:rsidR="008B292A" w:rsidRDefault="007470AF">
            <w:pPr>
              <w:pStyle w:val="FreeForm"/>
              <w:spacing w:after="0" w:line="240" w:lineRule="auto"/>
              <w:jc w:val="center"/>
            </w:pPr>
            <w:r>
              <w:rPr>
                <w:rFonts w:ascii="Helvetica Neue"/>
                <w:b/>
                <w:bCs/>
                <w:sz w:val="24"/>
                <w:szCs w:val="24"/>
              </w:rPr>
              <w:t>Lesson Outline</w:t>
            </w:r>
          </w:p>
        </w:tc>
      </w:tr>
      <w:tr w:rsidR="008B292A" w14:paraId="3F49B6FE"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E8871" w14:textId="77777777" w:rsidR="008B292A" w:rsidRDefault="007470AF">
            <w:pPr>
              <w:pStyle w:val="FreeForm"/>
              <w:spacing w:after="0" w:line="240" w:lineRule="auto"/>
              <w:jc w:val="center"/>
            </w:pPr>
            <w:r>
              <w:rPr>
                <w:rFonts w:ascii="Helvetica Neue"/>
                <w:b/>
                <w:bCs/>
                <w:sz w:val="24"/>
                <w:szCs w:val="24"/>
              </w:rPr>
              <w:t>1-3</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505BC" w14:textId="77777777" w:rsidR="008B292A" w:rsidRDefault="007470AF">
            <w:pPr>
              <w:pStyle w:val="FreeForm"/>
              <w:spacing w:after="0" w:line="240" w:lineRule="auto"/>
            </w:pPr>
            <w:r>
              <w:rPr>
                <w:rFonts w:ascii="Helvetica Neue"/>
                <w:sz w:val="24"/>
                <w:szCs w:val="24"/>
              </w:rPr>
              <w:t>Introduction to the lesson with Tennessee Standards and connections to Common Core.</w:t>
            </w:r>
          </w:p>
        </w:tc>
      </w:tr>
      <w:tr w:rsidR="008B292A" w14:paraId="31A8604C"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FE02DF" w14:textId="77777777" w:rsidR="008B292A" w:rsidRDefault="007470AF">
            <w:pPr>
              <w:pStyle w:val="FreeForm"/>
              <w:spacing w:after="0" w:line="240" w:lineRule="auto"/>
              <w:jc w:val="center"/>
            </w:pPr>
            <w:r>
              <w:rPr>
                <w:rFonts w:ascii="Helvetica Neue"/>
                <w:b/>
                <w:bCs/>
                <w:sz w:val="24"/>
                <w:szCs w:val="24"/>
              </w:rPr>
              <w:t>4</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0DB42" w14:textId="77777777" w:rsidR="008B292A" w:rsidRDefault="007470AF">
            <w:pPr>
              <w:pStyle w:val="FreeForm"/>
              <w:spacing w:after="0" w:line="240" w:lineRule="auto"/>
            </w:pPr>
            <w:r>
              <w:rPr>
                <w:rFonts w:ascii="Helvetica Neue"/>
                <w:sz w:val="24"/>
                <w:szCs w:val="24"/>
              </w:rPr>
              <w:t>Ask students what they know and remember about 9/11.</w:t>
            </w:r>
          </w:p>
        </w:tc>
      </w:tr>
      <w:tr w:rsidR="008B292A" w14:paraId="3AEA288B" w14:textId="77777777">
        <w:trPr>
          <w:trHeight w:val="113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31E0D" w14:textId="77777777" w:rsidR="008B292A" w:rsidRDefault="007470AF">
            <w:pPr>
              <w:pStyle w:val="FreeForm"/>
              <w:spacing w:after="0" w:line="240" w:lineRule="auto"/>
              <w:jc w:val="center"/>
            </w:pPr>
            <w:r>
              <w:rPr>
                <w:rFonts w:ascii="Helvetica Neue"/>
                <w:b/>
                <w:bCs/>
                <w:sz w:val="24"/>
                <w:szCs w:val="24"/>
              </w:rPr>
              <w:t>5-10</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249569" w14:textId="77777777" w:rsidR="008B292A" w:rsidRDefault="007470AF">
            <w:r>
              <w:rPr>
                <w:rFonts w:ascii="Helvetica Neue"/>
              </w:rPr>
              <w:t>Bell Ringer: World Muslim Population</w:t>
            </w:r>
          </w:p>
          <w:p w14:paraId="2E84E24B" w14:textId="77777777" w:rsidR="008B292A" w:rsidRDefault="007470AF">
            <w:pPr>
              <w:pStyle w:val="FreeForm"/>
              <w:spacing w:after="0" w:line="240" w:lineRule="auto"/>
            </w:pPr>
            <w:r>
              <w:rPr>
                <w:rFonts w:ascii="Helvetica Neue"/>
                <w:sz w:val="24"/>
                <w:szCs w:val="24"/>
              </w:rPr>
              <w:t xml:space="preserve">To counter the stereotype some people may have that all Muslims are terrorists. Discuss with the students that most Muslims do not live in the Middle East, they are not Arabic, and most importantly they are not terrorists. </w:t>
            </w:r>
          </w:p>
        </w:tc>
      </w:tr>
      <w:tr w:rsidR="008B292A" w14:paraId="783FA9E9" w14:textId="77777777">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23968" w14:textId="77777777" w:rsidR="008B292A" w:rsidRDefault="007470AF">
            <w:pPr>
              <w:pStyle w:val="FreeForm"/>
              <w:spacing w:after="0" w:line="240" w:lineRule="auto"/>
              <w:jc w:val="center"/>
            </w:pPr>
            <w:r>
              <w:rPr>
                <w:rFonts w:ascii="Helvetica Neue"/>
                <w:b/>
                <w:bCs/>
                <w:sz w:val="24"/>
                <w:szCs w:val="24"/>
              </w:rPr>
              <w:t>11</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12D9C" w14:textId="77777777" w:rsidR="008B292A" w:rsidRDefault="007470AF">
            <w:pPr>
              <w:pStyle w:val="FreeForm"/>
              <w:spacing w:after="0" w:line="240" w:lineRule="auto"/>
            </w:pPr>
            <w:r>
              <w:rPr>
                <w:rFonts w:ascii="Helvetica Neue"/>
                <w:sz w:val="24"/>
                <w:szCs w:val="24"/>
              </w:rPr>
              <w:t xml:space="preserve">Discuss with the students that just because the terrorists have ties to Saudi Arabia this does not mean Saudi Arabia is an enemy of the United States. This map shows all the countries </w:t>
            </w:r>
            <w:proofErr w:type="gramStart"/>
            <w:r>
              <w:rPr>
                <w:rFonts w:ascii="Helvetica Neue"/>
                <w:sz w:val="24"/>
                <w:szCs w:val="24"/>
              </w:rPr>
              <w:t>who</w:t>
            </w:r>
            <w:proofErr w:type="gramEnd"/>
            <w:r>
              <w:rPr>
                <w:rFonts w:ascii="Helvetica Neue"/>
                <w:sz w:val="24"/>
                <w:szCs w:val="24"/>
              </w:rPr>
              <w:t xml:space="preserve"> supported the United States during the First Gulf War.</w:t>
            </w:r>
          </w:p>
        </w:tc>
      </w:tr>
      <w:tr w:rsidR="008B292A" w14:paraId="4A53D570"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6653BE" w14:textId="77777777" w:rsidR="008B292A" w:rsidRDefault="007470AF">
            <w:pPr>
              <w:pStyle w:val="FreeForm"/>
              <w:spacing w:after="0" w:line="240" w:lineRule="auto"/>
              <w:jc w:val="center"/>
            </w:pPr>
            <w:r>
              <w:rPr>
                <w:rFonts w:ascii="Helvetica Neue"/>
                <w:b/>
                <w:bCs/>
                <w:sz w:val="24"/>
                <w:szCs w:val="24"/>
              </w:rPr>
              <w:t>12-20</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A782DB" w14:textId="77777777" w:rsidR="008B292A" w:rsidRDefault="007470AF">
            <w:pPr>
              <w:pStyle w:val="FreeForm"/>
              <w:spacing w:after="0" w:line="240" w:lineRule="auto"/>
            </w:pPr>
            <w:r>
              <w:rPr>
                <w:rFonts w:ascii="Helvetica Neue"/>
                <w:sz w:val="24"/>
                <w:szCs w:val="24"/>
              </w:rPr>
              <w:t>Explain and discuss with the students the path the terrorists took to the United States.</w:t>
            </w:r>
          </w:p>
        </w:tc>
      </w:tr>
      <w:tr w:rsidR="008B292A" w14:paraId="4065F0EF" w14:textId="77777777">
        <w:trPr>
          <w:trHeight w:val="19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00747" w14:textId="77777777" w:rsidR="008B292A" w:rsidRDefault="007470AF">
            <w:pPr>
              <w:pStyle w:val="FreeForm"/>
              <w:spacing w:after="0" w:line="240" w:lineRule="auto"/>
              <w:jc w:val="center"/>
            </w:pPr>
            <w:r>
              <w:rPr>
                <w:rFonts w:ascii="Helvetica Neue"/>
                <w:b/>
                <w:bCs/>
                <w:sz w:val="24"/>
                <w:szCs w:val="24"/>
              </w:rPr>
              <w:t>21-39</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3DD41" w14:textId="77777777" w:rsidR="008B292A" w:rsidRDefault="007470AF">
            <w:r>
              <w:rPr>
                <w:rFonts w:ascii="Helvetica Neue"/>
              </w:rPr>
              <w:t>Discuss with the students:</w:t>
            </w:r>
          </w:p>
          <w:p w14:paraId="719BAB66" w14:textId="77777777" w:rsidR="008B292A" w:rsidRDefault="007470AF">
            <w:r>
              <w:rPr>
                <w:rFonts w:ascii="Helvetica Neue"/>
              </w:rPr>
              <w:t>1. How the attack unified out political leaders.</w:t>
            </w:r>
          </w:p>
          <w:p w14:paraId="7C0B6F5F" w14:textId="77777777" w:rsidR="008B292A" w:rsidRDefault="007470AF">
            <w:r>
              <w:rPr>
                <w:rFonts w:ascii="Helvetica Neue"/>
              </w:rPr>
              <w:t>2. Describe the heroic acts people performed during and after the attacks</w:t>
            </w:r>
          </w:p>
          <w:p w14:paraId="5DBC9183" w14:textId="77777777" w:rsidR="008B292A" w:rsidRDefault="007470AF">
            <w:r>
              <w:rPr>
                <w:rFonts w:ascii="Helvetica Neue"/>
              </w:rPr>
              <w:t>3. Discuss the design of the memorials.</w:t>
            </w:r>
          </w:p>
          <w:p w14:paraId="26272E20" w14:textId="77777777" w:rsidR="008B292A" w:rsidRDefault="007470AF">
            <w:r>
              <w:rPr>
                <w:rFonts w:ascii="Helvetica Neue"/>
              </w:rPr>
              <w:t>4. Explain why it is important to remember those who died.</w:t>
            </w:r>
          </w:p>
          <w:p w14:paraId="48214BCE" w14:textId="77777777" w:rsidR="008B292A" w:rsidRDefault="007470AF">
            <w:pPr>
              <w:pStyle w:val="FreeForm"/>
              <w:spacing w:after="0" w:line="240" w:lineRule="auto"/>
            </w:pPr>
            <w:r>
              <w:rPr>
                <w:rFonts w:ascii="Helvetica Neue"/>
                <w:sz w:val="24"/>
                <w:szCs w:val="24"/>
              </w:rPr>
              <w:t>5. Discuss how Vice President Joe Biden</w:t>
            </w:r>
            <w:r>
              <w:rPr>
                <w:rFonts w:hAnsi="Helvetica Neue"/>
                <w:sz w:val="24"/>
                <w:szCs w:val="24"/>
              </w:rPr>
              <w:t>’</w:t>
            </w:r>
            <w:r>
              <w:rPr>
                <w:rFonts w:ascii="Helvetica Neue"/>
                <w:sz w:val="24"/>
                <w:szCs w:val="24"/>
              </w:rPr>
              <w:t>s own personal tragedies help him relate to the families of the victims from Flight 93.</w:t>
            </w:r>
          </w:p>
        </w:tc>
      </w:tr>
      <w:tr w:rsidR="008B292A" w14:paraId="2E47C696" w14:textId="77777777">
        <w:trPr>
          <w:trHeight w:val="11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D8C529" w14:textId="77777777" w:rsidR="008B292A" w:rsidRDefault="007470AF">
            <w:pPr>
              <w:pStyle w:val="FreeForm"/>
              <w:spacing w:after="0" w:line="240" w:lineRule="auto"/>
              <w:jc w:val="center"/>
            </w:pPr>
            <w:r>
              <w:rPr>
                <w:rFonts w:ascii="Helvetica Neue"/>
                <w:b/>
                <w:bCs/>
                <w:sz w:val="24"/>
                <w:szCs w:val="24"/>
              </w:rPr>
              <w:t>40-41</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10828D" w14:textId="77777777" w:rsidR="008B292A" w:rsidRDefault="007470AF">
            <w:pPr>
              <w:pStyle w:val="TableGrid1"/>
              <w:rPr>
                <w:rFonts w:ascii="Helvetica Neue" w:eastAsia="Helvetica Neue" w:hAnsi="Helvetica Neue" w:cs="Helvetica Neue"/>
                <w:sz w:val="24"/>
                <w:szCs w:val="24"/>
              </w:rPr>
            </w:pPr>
            <w:r>
              <w:rPr>
                <w:rFonts w:ascii="Helvetica Neue"/>
                <w:sz w:val="24"/>
                <w:szCs w:val="24"/>
              </w:rPr>
              <w:t>Student Assignment: Summarize Personal Accounts from the website:</w:t>
            </w:r>
          </w:p>
          <w:p w14:paraId="586D07BB" w14:textId="77777777" w:rsidR="008B292A" w:rsidRDefault="007470AF">
            <w:pPr>
              <w:pStyle w:val="TableGrid1"/>
              <w:jc w:val="center"/>
              <w:rPr>
                <w:rFonts w:ascii="Helvetica Neue" w:eastAsia="Helvetica Neue" w:hAnsi="Helvetica Neue" w:cs="Helvetica Neue"/>
                <w:b/>
                <w:bCs/>
                <w:sz w:val="24"/>
                <w:szCs w:val="24"/>
              </w:rPr>
            </w:pPr>
            <w:r>
              <w:rPr>
                <w:rFonts w:ascii="Helvetica Neue"/>
                <w:b/>
                <w:bCs/>
                <w:sz w:val="24"/>
                <w:szCs w:val="24"/>
              </w:rPr>
              <w:t>http://www.wherewereyouon911.com</w:t>
            </w:r>
          </w:p>
          <w:p w14:paraId="69CE66B9" w14:textId="77777777" w:rsidR="008B292A" w:rsidRDefault="007470AF">
            <w:pPr>
              <w:pStyle w:val="TableGrid1"/>
            </w:pPr>
            <w:r>
              <w:rPr>
                <w:rFonts w:ascii="Helvetica Neue"/>
                <w:sz w:val="24"/>
                <w:szCs w:val="24"/>
              </w:rPr>
              <w:t>Have students conduct an interview of an adult who remembers where they were during 9/11.</w:t>
            </w:r>
          </w:p>
        </w:tc>
      </w:tr>
      <w:tr w:rsidR="008B292A" w14:paraId="74A1B66B"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A3A3E" w14:textId="77777777" w:rsidR="008B292A" w:rsidRDefault="007470AF">
            <w:pPr>
              <w:pStyle w:val="FreeForm"/>
              <w:spacing w:after="0" w:line="240" w:lineRule="auto"/>
              <w:jc w:val="center"/>
            </w:pPr>
            <w:r>
              <w:rPr>
                <w:rFonts w:ascii="Helvetica Neue"/>
                <w:b/>
                <w:bCs/>
                <w:sz w:val="24"/>
                <w:szCs w:val="24"/>
              </w:rPr>
              <w:lastRenderedPageBreak/>
              <w:t>42</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91685" w14:textId="77777777" w:rsidR="008B292A" w:rsidRDefault="007470AF">
            <w:pPr>
              <w:pStyle w:val="FreeForm"/>
              <w:spacing w:after="0" w:line="240" w:lineRule="auto"/>
            </w:pPr>
            <w:r>
              <w:rPr>
                <w:rFonts w:ascii="Helvetica Neue"/>
                <w:sz w:val="24"/>
                <w:szCs w:val="24"/>
              </w:rPr>
              <w:t>Inspirational Video showing how Canadians helped Americans and other travelers who were stranded in Newfoundland right after the attacks when all the airports were closed.</w:t>
            </w:r>
          </w:p>
        </w:tc>
      </w:tr>
    </w:tbl>
    <w:p w14:paraId="7AE0195C" w14:textId="77777777" w:rsidR="008B292A" w:rsidRDefault="008B292A" w:rsidP="007470AF"/>
    <w:sectPr w:rsidR="008B292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6365" w14:textId="77777777" w:rsidR="00772E9F" w:rsidRDefault="007470AF">
      <w:r>
        <w:separator/>
      </w:r>
    </w:p>
  </w:endnote>
  <w:endnote w:type="continuationSeparator" w:id="0">
    <w:p w14:paraId="3FD471CD" w14:textId="77777777" w:rsidR="00772E9F" w:rsidRDefault="007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03ED" w14:textId="77777777" w:rsidR="008B292A" w:rsidRDefault="008B292A">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361BE" w14:textId="77777777" w:rsidR="00772E9F" w:rsidRDefault="007470AF">
      <w:r>
        <w:separator/>
      </w:r>
    </w:p>
  </w:footnote>
  <w:footnote w:type="continuationSeparator" w:id="0">
    <w:p w14:paraId="6323EA16" w14:textId="77777777" w:rsidR="00772E9F" w:rsidRDefault="00747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4A3C" w14:textId="77777777" w:rsidR="008B292A" w:rsidRDefault="008B292A">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292A"/>
    <w:rsid w:val="007470AF"/>
    <w:rsid w:val="00772E9F"/>
    <w:rsid w:val="008B292A"/>
    <w:rsid w:val="00A1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A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paragraph" w:customStyle="1" w:styleId="TableGrid1">
    <w:name w:val="Table Grid1"/>
    <w:rPr>
      <w:rFonts w:ascii="Calibri"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paragraph" w:customStyle="1" w:styleId="TableGrid1">
    <w:name w:val="Table Grid1"/>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Macintosh Word</Application>
  <DocSecurity>0</DocSecurity>
  <Lines>13</Lines>
  <Paragraphs>3</Paragraphs>
  <ScaleCrop>false</ScaleCrop>
  <Company>Shelby County Schools</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County Schools</cp:lastModifiedBy>
  <cp:revision>3</cp:revision>
  <dcterms:created xsi:type="dcterms:W3CDTF">2014-05-27T20:53:00Z</dcterms:created>
  <dcterms:modified xsi:type="dcterms:W3CDTF">2014-05-27T21:20:00Z</dcterms:modified>
</cp:coreProperties>
</file>